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1910" w14:textId="3AD19CA4" w:rsidR="00EF63A5" w:rsidRPr="00EF63A5" w:rsidRDefault="00EF63A5" w:rsidP="00EF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EF63A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UWAGA !!!</w:t>
      </w:r>
    </w:p>
    <w:p w14:paraId="5371B38C" w14:textId="77777777" w:rsidR="00EF63A5" w:rsidRDefault="00EF63A5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86B455C" w14:textId="543D6C54" w:rsidR="00FA516D" w:rsidRPr="00EF63A5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F6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Prosimy studentów, aby składając wniosek o:</w:t>
      </w:r>
    </w:p>
    <w:p w14:paraId="72B29C2E" w14:textId="5A8B7D98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socjalne;</w:t>
      </w:r>
    </w:p>
    <w:p w14:paraId="35456BC6" w14:textId="345E0E68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2) stypendium dla osób niepełnosprawnych;</w:t>
      </w:r>
    </w:p>
    <w:p w14:paraId="2E3A3503" w14:textId="175B6B9F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zapomogę;</w:t>
      </w:r>
    </w:p>
    <w:p w14:paraId="3652E9F5" w14:textId="118651A8" w:rsid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4) stypendium rektora;</w:t>
      </w:r>
    </w:p>
    <w:p w14:paraId="41ACBCAB" w14:textId="547A83FD" w:rsidR="00FA516D" w:rsidRPr="00FE2CA9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FE2C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rzetelnie uzupełni</w:t>
      </w:r>
      <w:r w:rsidR="004C264C" w:rsidRPr="00FE2C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a</w:t>
      </w:r>
      <w:r w:rsidRPr="00FE2C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ć informacje dotyczące okresu studiów oraz uzyskanych tytułów zawodowych</w:t>
      </w:r>
      <w:r w:rsidR="004C264C" w:rsidRPr="00FE2C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!</w:t>
      </w:r>
    </w:p>
    <w:p w14:paraId="05D4EC51" w14:textId="77777777" w:rsidR="004C264C" w:rsidRPr="004C264C" w:rsidRDefault="004C264C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48860A" w14:textId="2C636D17" w:rsidR="00FA516D" w:rsidRPr="004C264C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Ustawa Prawo o szkolnictwie wyższym i nauce </w:t>
      </w:r>
      <w:r w:rsidR="004C2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(Dz.U.2022.574) </w:t>
      </w:r>
      <w:r w:rsidRPr="004C2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reguluje możliwości oraz ograniczenia w tym zakresie. </w:t>
      </w:r>
    </w:p>
    <w:p w14:paraId="086FEF95" w14:textId="5F209D06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 93.  [Ograniczenie możliwości przyznania świadczeń]</w:t>
      </w:r>
    </w:p>
    <w:p w14:paraId="40AFE1CA" w14:textId="16730DF5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1. Świadczenia, o których mowa w art. 86 ust. 1 pkt 1-4 i art. 359 ust. 1, przysługują na studiach pierwszego stopnia, studiach drugiego stopnia i jednolitych studiach magisterskich.</w:t>
      </w:r>
    </w:p>
    <w:p w14:paraId="6015E4D4" w14:textId="56EB2354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2. Student kształcący się równocześnie na kilku kierunkach studiów może otrzymywać świadczenia, o których mowa w art. 86 ust. 1 pkt 1-4 i art. 359 ust. 1, tylko na jednym, wskazanym przez niego kierunku.</w:t>
      </w:r>
    </w:p>
    <w:p w14:paraId="53ED241B" w14:textId="15B7379E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3. Świadczenia, o których mowa w art. 86 ust. 1 pkt 1-4 i art. 359 ust. 1, nie przysługują studentowi posiadającemu tytuł zawodowy:</w:t>
      </w:r>
    </w:p>
    <w:p w14:paraId="460F325B" w14:textId="30DD63AB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1) magistra, magistra inżyniera albo równorzędny;</w:t>
      </w:r>
    </w:p>
    <w:p w14:paraId="6C9839FF" w14:textId="38456499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2) licencjata, inżyniera albo równorzędny, jeżeli ponownie podejmuje studia pierwszego stopnia.</w:t>
      </w:r>
    </w:p>
    <w:p w14:paraId="41BBFBFE" w14:textId="59311460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4. Łączny okres, przez który przysługują świadczenia, o których mowa w art. 86 ust. 1 pkt 1-4 i art. 359 ust. 1, wynosi 12 semestrów, bez względu na ich pobieranie przez studenta, z zastrzeżeniem że w ramach tego okresu świadczenia przysługują na studiach:</w:t>
      </w:r>
    </w:p>
    <w:p w14:paraId="3597DAAE" w14:textId="4AE79C10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1) pierwszego stopnia - nie dłużej niż przez 9 semestrów;</w:t>
      </w:r>
    </w:p>
    <w:p w14:paraId="16DD5844" w14:textId="325AEEF3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2) drugiego stopnia - nie dłużej niż przez 7 semestrów.</w:t>
      </w:r>
    </w:p>
    <w:p w14:paraId="6068A693" w14:textId="658DB1A6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5. Łączny okres, o którym mowa w ust. 4, jest dłuższy o 2 semestry w przypadku, gdy student podjął jednolite studia magisterskie, których czas trwania określony w przepisach prawa wynosi 11 albo 12 semestrów.</w:t>
      </w:r>
    </w:p>
    <w:p w14:paraId="7801D417" w14:textId="07E51130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6. Do okresu, o którym mowa w ust. 4 i 5, wlicza się wszystkie rozpoczęte przez studenta semestry na studiach, o których mowa w ust. 1, w tym semestry przypadające w okresie korzystania z urlopów, o których mowa w art. 85 ust. 1 pkt 3, z wyjątkiem semestrów na kolejnych studiach pierwszego stopnia rozpoczętych lub kontynuowanych po uzyskaniu pierwszego tytułu zawodowego licencjata, inżyniera albo równorzędnego. W przypadku kształcenia się na kilku kierunkach studiów semestry odbywane równocześnie traktuje się jako jeden semestr.</w:t>
      </w:r>
    </w:p>
    <w:p w14:paraId="1F62C4A1" w14:textId="79D116C8" w:rsidR="00FA516D" w:rsidRP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przypadku gdy niepełnosprawność powstała w trakcie studiów lub po uzyskaniu tytułu zawodowego, świadczenie, o którym mowa w art. 86 ust. 1 pkt 2, przysługuje przez dodatkowy okres 12 semestrów. Przepisy ust. 4 i 6 stosuje się odpowiednio.</w:t>
      </w:r>
    </w:p>
    <w:p w14:paraId="3A695D4D" w14:textId="6563E746" w:rsidR="00FA516D" w:rsidRDefault="00FA516D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16D">
        <w:rPr>
          <w:rFonts w:ascii="Times New Roman" w:eastAsia="Times New Roman" w:hAnsi="Times New Roman" w:cs="Times New Roman"/>
          <w:sz w:val="24"/>
          <w:szCs w:val="24"/>
          <w:lang w:eastAsia="pl-PL"/>
        </w:rPr>
        <w:t>8. Przepisy ust. 1-7 stosuje się odpowiednio do studentów, którzy kształcili się lub uzyskali tytuły zawodowe za granicą.</w:t>
      </w:r>
    </w:p>
    <w:p w14:paraId="49C5F6F6" w14:textId="4AA020E5" w:rsidR="004C264C" w:rsidRDefault="004C264C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ACFBF" w14:textId="44AC4292" w:rsidR="004C264C" w:rsidRPr="00FA516D" w:rsidRDefault="004C264C" w:rsidP="00A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7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Student podczas składania ww. wniosku podpisuje oświadczenie o odpowiedzialności karnej za przestępstwo określone w art. 286 § 1 Kodeksu karnego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 w:rsidR="00EF63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.</w:t>
      </w:r>
    </w:p>
    <w:p w14:paraId="146B9498" w14:textId="77777777" w:rsidR="006D714B" w:rsidRDefault="006D714B"/>
    <w:sectPr w:rsidR="006D714B" w:rsidSect="00AC5D7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6D"/>
    <w:rsid w:val="004C264C"/>
    <w:rsid w:val="004F6B8D"/>
    <w:rsid w:val="006D714B"/>
    <w:rsid w:val="00AC5D70"/>
    <w:rsid w:val="00EF63A5"/>
    <w:rsid w:val="00FA516D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0FC7"/>
  <w15:chartTrackingRefBased/>
  <w15:docId w15:val="{FB8E0509-DF62-44F1-A1DA-C5DDBE90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FA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Andrzejewska</dc:creator>
  <cp:keywords/>
  <dc:description/>
  <cp:lastModifiedBy>Sylwia Lasota</cp:lastModifiedBy>
  <cp:revision>2</cp:revision>
  <cp:lastPrinted>2022-12-15T12:43:00Z</cp:lastPrinted>
  <dcterms:created xsi:type="dcterms:W3CDTF">2022-12-15T12:44:00Z</dcterms:created>
  <dcterms:modified xsi:type="dcterms:W3CDTF">2022-12-15T12:44:00Z</dcterms:modified>
</cp:coreProperties>
</file>